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E7A" w:rsidRDefault="00F23E7A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5F02C1" w:rsidRDefault="005F02C1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AD6EBB" w:rsidRDefault="00D01070" w:rsidP="00D01070">
      <w:pPr>
        <w:tabs>
          <w:tab w:val="left" w:pos="2295"/>
        </w:tabs>
        <w:autoSpaceDE w:val="0"/>
        <w:autoSpaceDN w:val="0"/>
        <w:ind w:left="-426" w:hanging="426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  <w:bookmarkStart w:id="0" w:name="_GoBack"/>
      <w:bookmarkEnd w:id="0"/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AD6EBB" w:rsidRDefault="00AD6EBB" w:rsidP="00AD6EBB">
      <w:pPr>
        <w:autoSpaceDE w:val="0"/>
        <w:autoSpaceDN w:val="0"/>
        <w:ind w:left="3686" w:hanging="426"/>
        <w:rPr>
          <w:sz w:val="16"/>
          <w:szCs w:val="16"/>
        </w:rPr>
      </w:pPr>
    </w:p>
    <w:p w:rsidR="00AD6EBB" w:rsidRPr="00AD6EBB" w:rsidRDefault="00AD6EBB" w:rsidP="00AD6EBB">
      <w:pPr>
        <w:autoSpaceDE w:val="0"/>
        <w:autoSpaceDN w:val="0"/>
        <w:ind w:left="3686" w:hanging="3402"/>
        <w:jc w:val="center"/>
        <w:rPr>
          <w:b/>
          <w:color w:val="1F4E79" w:themeColor="accent1" w:themeShade="80"/>
          <w:sz w:val="72"/>
          <w:szCs w:val="72"/>
        </w:rPr>
      </w:pPr>
      <w:r w:rsidRPr="00AD6EBB">
        <w:rPr>
          <w:b/>
          <w:color w:val="1F4E79" w:themeColor="accent1" w:themeShade="80"/>
          <w:sz w:val="72"/>
          <w:szCs w:val="72"/>
        </w:rPr>
        <w:t>‘What if…’  Emergency plan</w:t>
      </w:r>
    </w:p>
    <w:p w:rsidR="00AD6EBB" w:rsidRPr="00AD6EBB" w:rsidRDefault="00AD6EBB" w:rsidP="00AD6EBB">
      <w:pPr>
        <w:autoSpaceDE w:val="0"/>
        <w:autoSpaceDN w:val="0"/>
        <w:ind w:left="3686" w:hanging="3402"/>
        <w:jc w:val="center"/>
        <w:rPr>
          <w:b/>
          <w:sz w:val="72"/>
          <w:szCs w:val="72"/>
        </w:rPr>
      </w:pPr>
    </w:p>
    <w:p w:rsidR="00AD6EBB" w:rsidRDefault="00AD6EBB" w:rsidP="00AD6EBB">
      <w:pPr>
        <w:autoSpaceDE w:val="0"/>
        <w:autoSpaceDN w:val="0"/>
        <w:ind w:left="3686" w:hanging="3402"/>
        <w:jc w:val="center"/>
        <w:rPr>
          <w:b/>
          <w:sz w:val="44"/>
          <w:szCs w:val="44"/>
        </w:rPr>
      </w:pPr>
    </w:p>
    <w:p w:rsidR="00AD6EBB" w:rsidRPr="00AD6EBB" w:rsidRDefault="00AD6EBB" w:rsidP="00AD6EBB">
      <w:pPr>
        <w:autoSpaceDE w:val="0"/>
        <w:autoSpaceDN w:val="0"/>
        <w:ind w:left="3686" w:hanging="3402"/>
        <w:jc w:val="center"/>
        <w:rPr>
          <w:b/>
          <w:sz w:val="44"/>
          <w:szCs w:val="44"/>
        </w:rPr>
      </w:pPr>
    </w:p>
    <w:p w:rsidR="00AD6EBB" w:rsidRPr="00AD6EBB" w:rsidRDefault="00AD6EBB" w:rsidP="00AD6EBB">
      <w:pPr>
        <w:autoSpaceDE w:val="0"/>
        <w:autoSpaceDN w:val="0"/>
        <w:ind w:left="3686" w:hanging="3402"/>
        <w:jc w:val="center"/>
        <w:rPr>
          <w:b/>
          <w:sz w:val="44"/>
          <w:szCs w:val="44"/>
        </w:rPr>
      </w:pPr>
    </w:p>
    <w:p w:rsidR="00AD6EBB" w:rsidRPr="00AD6EBB" w:rsidRDefault="00AD6EBB" w:rsidP="00AD6EBB">
      <w:pPr>
        <w:autoSpaceDE w:val="0"/>
        <w:autoSpaceDN w:val="0"/>
        <w:ind w:left="3686" w:hanging="3686"/>
        <w:jc w:val="center"/>
        <w:rPr>
          <w:sz w:val="28"/>
          <w:szCs w:val="28"/>
        </w:rPr>
      </w:pPr>
      <w:r w:rsidRPr="00AD6EBB">
        <w:rPr>
          <w:sz w:val="28"/>
          <w:szCs w:val="28"/>
        </w:rPr>
        <w:t>What are the most important things to plan for</w:t>
      </w:r>
      <w:r>
        <w:rPr>
          <w:sz w:val="28"/>
          <w:szCs w:val="28"/>
        </w:rPr>
        <w:t>?</w:t>
      </w:r>
    </w:p>
    <w:p w:rsidR="00AD6EBB" w:rsidRPr="00AD6EBB" w:rsidRDefault="00AD6EBB" w:rsidP="00AD6EBB">
      <w:pPr>
        <w:autoSpaceDE w:val="0"/>
        <w:autoSpaceDN w:val="0"/>
        <w:ind w:left="3686" w:hanging="3686"/>
        <w:jc w:val="center"/>
        <w:rPr>
          <w:sz w:val="28"/>
          <w:szCs w:val="28"/>
        </w:rPr>
      </w:pPr>
    </w:p>
    <w:p w:rsidR="00AD6EBB" w:rsidRPr="00AD6EBB" w:rsidRDefault="00AD6EBB" w:rsidP="00AD6EBB">
      <w:pPr>
        <w:autoSpaceDE w:val="0"/>
        <w:autoSpaceDN w:val="0"/>
        <w:ind w:left="3686" w:hanging="3686"/>
        <w:jc w:val="center"/>
        <w:rPr>
          <w:sz w:val="28"/>
          <w:szCs w:val="28"/>
        </w:rPr>
      </w:pPr>
    </w:p>
    <w:p w:rsidR="00AD6EBB" w:rsidRPr="00AD6EBB" w:rsidRDefault="00AD6EBB" w:rsidP="00AD6EBB">
      <w:pPr>
        <w:autoSpaceDE w:val="0"/>
        <w:autoSpaceDN w:val="0"/>
        <w:ind w:left="3686" w:hanging="3686"/>
        <w:jc w:val="center"/>
        <w:rPr>
          <w:sz w:val="28"/>
          <w:szCs w:val="28"/>
        </w:rPr>
      </w:pPr>
      <w:r w:rsidRPr="00AD6EBB">
        <w:rPr>
          <w:sz w:val="28"/>
          <w:szCs w:val="28"/>
        </w:rPr>
        <w:t>What do others need to know</w:t>
      </w:r>
      <w:r>
        <w:rPr>
          <w:sz w:val="28"/>
          <w:szCs w:val="28"/>
        </w:rPr>
        <w:t>?</w:t>
      </w:r>
    </w:p>
    <w:p w:rsidR="00AD6EBB" w:rsidRPr="00AD6EBB" w:rsidRDefault="00AD6EBB" w:rsidP="00AD6EBB">
      <w:pPr>
        <w:autoSpaceDE w:val="0"/>
        <w:autoSpaceDN w:val="0"/>
        <w:ind w:left="-426" w:hanging="3686"/>
        <w:jc w:val="center"/>
        <w:rPr>
          <w:sz w:val="28"/>
          <w:szCs w:val="28"/>
        </w:rPr>
      </w:pPr>
    </w:p>
    <w:p w:rsidR="00AD6EBB" w:rsidRDefault="00AD6EBB" w:rsidP="0026219E">
      <w:pPr>
        <w:autoSpaceDE w:val="0"/>
        <w:autoSpaceDN w:val="0"/>
        <w:ind w:left="-426" w:hanging="426"/>
        <w:rPr>
          <w:sz w:val="16"/>
          <w:szCs w:val="16"/>
        </w:rPr>
      </w:pPr>
    </w:p>
    <w:sectPr w:rsidR="00AD6EBB" w:rsidSect="00481A6F">
      <w:headerReference w:type="default" r:id="rId7"/>
      <w:footerReference w:type="default" r:id="rId8"/>
      <w:pgSz w:w="11906" w:h="16838"/>
      <w:pgMar w:top="993" w:right="991" w:bottom="1560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508" w:rsidRDefault="00555508">
      <w:r>
        <w:separator/>
      </w:r>
    </w:p>
  </w:endnote>
  <w:endnote w:type="continuationSeparator" w:id="0">
    <w:p w:rsidR="00555508" w:rsidRDefault="00555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612" w:rsidRDefault="0062561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080946B" wp14:editId="4FCA9148">
          <wp:simplePos x="0" y="0"/>
          <wp:positionH relativeFrom="column">
            <wp:posOffset>-123825</wp:posOffset>
          </wp:positionH>
          <wp:positionV relativeFrom="paragraph">
            <wp:posOffset>-400685</wp:posOffset>
          </wp:positionV>
          <wp:extent cx="6760845" cy="914400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84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508" w:rsidRDefault="00555508">
      <w:r>
        <w:separator/>
      </w:r>
    </w:p>
  </w:footnote>
  <w:footnote w:type="continuationSeparator" w:id="0">
    <w:p w:rsidR="00555508" w:rsidRDefault="005555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19E" w:rsidRDefault="00E00E4A" w:rsidP="00F23E7A">
    <w:pPr>
      <w:ind w:left="1276"/>
      <w:rPr>
        <w:b/>
        <w:color w:val="0053A1"/>
        <w:sz w:val="36"/>
      </w:rPr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C9F7BB4" wp14:editId="2D5969A8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2124075" cy="1162050"/>
          <wp:effectExtent l="0" t="0" r="952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37" t="48065" r="71883" b="32899"/>
                  <a:stretch/>
                </pic:blipFill>
                <pic:spPr bwMode="auto">
                  <a:xfrm>
                    <a:off x="0" y="0"/>
                    <a:ext cx="2124075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37C0" w:rsidRPr="00F23E7A" w:rsidRDefault="00E91360" w:rsidP="00F23E7A">
    <w:pPr>
      <w:ind w:left="1276"/>
      <w:rPr>
        <w:b/>
        <w:color w:val="0053A1"/>
        <w:sz w:val="36"/>
      </w:rPr>
    </w:pPr>
    <w:r>
      <w:rPr>
        <w:b/>
        <w:color w:val="0053A1"/>
        <w:sz w:val="36"/>
      </w:rPr>
      <w:t>‘What if…’</w:t>
    </w:r>
    <w:r w:rsidR="006778B7">
      <w:rPr>
        <w:b/>
        <w:color w:val="0053A1"/>
        <w:sz w:val="36"/>
      </w:rPr>
      <w:t xml:space="preserve"> emergency</w:t>
    </w:r>
    <w:r>
      <w:rPr>
        <w:b/>
        <w:color w:val="0053A1"/>
        <w:sz w:val="36"/>
      </w:rPr>
      <w:t xml:space="preserve"> plan</w:t>
    </w:r>
  </w:p>
  <w:p w:rsidR="00F23E7A" w:rsidRPr="00F23E7A" w:rsidRDefault="00AD6EBB" w:rsidP="00F23E7A">
    <w:pPr>
      <w:ind w:left="1276"/>
      <w:rPr>
        <w:rFonts w:ascii="Bradley Hand ITC" w:hAnsi="Bradley Hand ITC"/>
        <w:b/>
        <w:color w:val="0053A1"/>
        <w:sz w:val="40"/>
        <w:szCs w:val="40"/>
      </w:rPr>
    </w:pPr>
    <w:r>
      <w:rPr>
        <w:rFonts w:ascii="Bradley Hand ITC" w:hAnsi="Bradley Hand ITC"/>
        <w:b/>
        <w:color w:val="0053A1"/>
        <w:sz w:val="40"/>
        <w:szCs w:val="40"/>
      </w:rPr>
      <w:t>Support for carers</w:t>
    </w:r>
  </w:p>
  <w:p w:rsidR="003F37C0" w:rsidRDefault="003F37C0" w:rsidP="003F37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8506A"/>
    <w:multiLevelType w:val="hybridMultilevel"/>
    <w:tmpl w:val="65D87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06DB2"/>
    <w:multiLevelType w:val="hybridMultilevel"/>
    <w:tmpl w:val="27289F3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174A372C"/>
    <w:multiLevelType w:val="hybridMultilevel"/>
    <w:tmpl w:val="2604AB4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8D4DE3"/>
    <w:multiLevelType w:val="hybridMultilevel"/>
    <w:tmpl w:val="8102C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86FD7"/>
    <w:multiLevelType w:val="hybridMultilevel"/>
    <w:tmpl w:val="1876DD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7F10E2"/>
    <w:multiLevelType w:val="hybridMultilevel"/>
    <w:tmpl w:val="DA5EC2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329022A"/>
    <w:multiLevelType w:val="hybridMultilevel"/>
    <w:tmpl w:val="E1701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D62FA"/>
    <w:multiLevelType w:val="hybridMultilevel"/>
    <w:tmpl w:val="9F8EB148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8411E2"/>
    <w:multiLevelType w:val="hybridMultilevel"/>
    <w:tmpl w:val="4F725B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CED0143"/>
    <w:multiLevelType w:val="hybridMultilevel"/>
    <w:tmpl w:val="6030A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66AEC"/>
    <w:multiLevelType w:val="hybridMultilevel"/>
    <w:tmpl w:val="C4F2E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07212B"/>
    <w:multiLevelType w:val="hybridMultilevel"/>
    <w:tmpl w:val="5F2EDD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CAE028F"/>
    <w:multiLevelType w:val="hybridMultilevel"/>
    <w:tmpl w:val="4CE2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4"/>
  </w:num>
  <w:num w:numId="5">
    <w:abstractNumId w:val="9"/>
  </w:num>
  <w:num w:numId="6">
    <w:abstractNumId w:val="10"/>
  </w:num>
  <w:num w:numId="7">
    <w:abstractNumId w:val="0"/>
  </w:num>
  <w:num w:numId="8">
    <w:abstractNumId w:val="6"/>
  </w:num>
  <w:num w:numId="9">
    <w:abstractNumId w:val="5"/>
  </w:num>
  <w:num w:numId="10">
    <w:abstractNumId w:val="8"/>
  </w:num>
  <w:num w:numId="11">
    <w:abstractNumId w:val="2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2E8"/>
    <w:rsid w:val="000507BB"/>
    <w:rsid w:val="000E4B3F"/>
    <w:rsid w:val="001F22BB"/>
    <w:rsid w:val="002576D1"/>
    <w:rsid w:val="0026219E"/>
    <w:rsid w:val="00393884"/>
    <w:rsid w:val="003F173F"/>
    <w:rsid w:val="003F37C0"/>
    <w:rsid w:val="00445540"/>
    <w:rsid w:val="00481A6F"/>
    <w:rsid w:val="005026DC"/>
    <w:rsid w:val="005029FE"/>
    <w:rsid w:val="00555508"/>
    <w:rsid w:val="005F02C1"/>
    <w:rsid w:val="005F5DB4"/>
    <w:rsid w:val="006224E2"/>
    <w:rsid w:val="00625612"/>
    <w:rsid w:val="00642716"/>
    <w:rsid w:val="0065170A"/>
    <w:rsid w:val="006778B7"/>
    <w:rsid w:val="006845B9"/>
    <w:rsid w:val="007117D0"/>
    <w:rsid w:val="00771C1A"/>
    <w:rsid w:val="007822E8"/>
    <w:rsid w:val="007F1AF9"/>
    <w:rsid w:val="00825110"/>
    <w:rsid w:val="00833850"/>
    <w:rsid w:val="00842F38"/>
    <w:rsid w:val="00854F59"/>
    <w:rsid w:val="0089527C"/>
    <w:rsid w:val="008A1D98"/>
    <w:rsid w:val="00A328EC"/>
    <w:rsid w:val="00A3690E"/>
    <w:rsid w:val="00AD6EBB"/>
    <w:rsid w:val="00BF608D"/>
    <w:rsid w:val="00C14399"/>
    <w:rsid w:val="00C14A80"/>
    <w:rsid w:val="00D01070"/>
    <w:rsid w:val="00DA71B4"/>
    <w:rsid w:val="00E00E4A"/>
    <w:rsid w:val="00E56A29"/>
    <w:rsid w:val="00E91360"/>
    <w:rsid w:val="00F0488B"/>
    <w:rsid w:val="00F23E7A"/>
    <w:rsid w:val="00F359FD"/>
    <w:rsid w:val="00F9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58814"/>
  <w15:chartTrackingRefBased/>
  <w15:docId w15:val="{50094D2D-83CE-4B8A-A57D-0994D674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2E8"/>
    <w:pPr>
      <w:spacing w:after="0" w:line="240" w:lineRule="auto"/>
    </w:pPr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E8"/>
    <w:pPr>
      <w:keepNext/>
      <w:keepLines/>
      <w:shd w:val="clear" w:color="auto" w:fill="0053A1"/>
      <w:spacing w:before="120" w:after="120"/>
      <w:outlineLvl w:val="0"/>
    </w:pPr>
    <w:rPr>
      <w:rFonts w:eastAsiaTheme="majorEastAsia" w:cstheme="majorBidi"/>
      <w:b/>
      <w:bCs/>
      <w:color w:val="FFFFFF" w:themeColor="background1"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2E8"/>
    <w:rPr>
      <w:rFonts w:ascii="Century Gothic" w:eastAsiaTheme="majorEastAsia" w:hAnsi="Century Gothic" w:cstheme="majorBidi"/>
      <w:b/>
      <w:bCs/>
      <w:color w:val="FFFFFF" w:themeColor="background1"/>
      <w:sz w:val="36"/>
      <w:szCs w:val="28"/>
      <w:shd w:val="clear" w:color="auto" w:fill="0053A1"/>
    </w:rPr>
  </w:style>
  <w:style w:type="paragraph" w:styleId="ListParagraph">
    <w:name w:val="List Paragraph"/>
    <w:basedOn w:val="Normal"/>
    <w:uiPriority w:val="34"/>
    <w:qFormat/>
    <w:rsid w:val="007822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22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2E8"/>
    <w:rPr>
      <w:rFonts w:ascii="Century Gothic" w:hAnsi="Century Gothic"/>
      <w:sz w:val="20"/>
    </w:rPr>
  </w:style>
  <w:style w:type="paragraph" w:styleId="Footer">
    <w:name w:val="footer"/>
    <w:basedOn w:val="Normal"/>
    <w:link w:val="FooterChar"/>
    <w:uiPriority w:val="99"/>
    <w:unhideWhenUsed/>
    <w:rsid w:val="006256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612"/>
    <w:rPr>
      <w:rFonts w:ascii="Century Gothic" w:hAnsi="Century Gothic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6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6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71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3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Feasey</dc:creator>
  <cp:keywords/>
  <dc:description/>
  <cp:lastModifiedBy>Sadie Clarke</cp:lastModifiedBy>
  <cp:revision>4</cp:revision>
  <cp:lastPrinted>2020-03-24T15:37:00Z</cp:lastPrinted>
  <dcterms:created xsi:type="dcterms:W3CDTF">2020-03-24T15:30:00Z</dcterms:created>
  <dcterms:modified xsi:type="dcterms:W3CDTF">2020-03-24T15:38:00Z</dcterms:modified>
</cp:coreProperties>
</file>